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9D37" w14:textId="13EB5DC6" w:rsidR="003F1097" w:rsidRPr="000278DE" w:rsidRDefault="000278DE" w:rsidP="004F051A">
      <w:pPr>
        <w:spacing w:after="0" w:line="240" w:lineRule="auto"/>
        <w:jc w:val="center"/>
        <w:rPr>
          <w:b/>
        </w:rPr>
      </w:pPr>
      <w:proofErr w:type="spellStart"/>
      <w:r w:rsidRPr="000278DE">
        <w:rPr>
          <w:b/>
        </w:rPr>
        <w:t>Suder</w:t>
      </w:r>
      <w:proofErr w:type="spellEnd"/>
      <w:r w:rsidRPr="000278DE">
        <w:rPr>
          <w:b/>
        </w:rPr>
        <w:t xml:space="preserve"> Montessori Magnet School</w:t>
      </w:r>
    </w:p>
    <w:p w14:paraId="7145144A" w14:textId="7F401377" w:rsidR="003F1097" w:rsidRPr="004F051A" w:rsidRDefault="003F1097" w:rsidP="00DE62AC">
      <w:pPr>
        <w:spacing w:after="0" w:line="240" w:lineRule="auto"/>
        <w:jc w:val="center"/>
        <w:rPr>
          <w:b/>
          <w:color w:val="0070C0"/>
          <w:sz w:val="19"/>
          <w:szCs w:val="19"/>
        </w:rPr>
      </w:pPr>
      <w:r w:rsidRPr="004F051A">
        <w:rPr>
          <w:i/>
          <w:color w:val="0070C0"/>
          <w:sz w:val="19"/>
          <w:szCs w:val="19"/>
        </w:rPr>
        <w:t xml:space="preserve">Registration </w:t>
      </w:r>
      <w:r w:rsidR="004F051A">
        <w:rPr>
          <w:i/>
          <w:color w:val="0070C0"/>
          <w:sz w:val="19"/>
          <w:szCs w:val="19"/>
        </w:rPr>
        <w:t>is now open</w:t>
      </w:r>
      <w:r w:rsidRPr="004F051A">
        <w:rPr>
          <w:i/>
          <w:color w:val="0070C0"/>
          <w:sz w:val="19"/>
          <w:szCs w:val="19"/>
        </w:rPr>
        <w:t xml:space="preserve"> at jccchicago.org/jatschool</w:t>
      </w:r>
      <w:bookmarkStart w:id="0" w:name="_GoBack"/>
      <w:bookmarkEnd w:id="0"/>
    </w:p>
    <w:p w14:paraId="693F9F5B" w14:textId="77777777" w:rsidR="003F1097" w:rsidRPr="004F051A" w:rsidRDefault="003F1097" w:rsidP="00F1040B">
      <w:pPr>
        <w:spacing w:after="0" w:line="240" w:lineRule="auto"/>
        <w:rPr>
          <w:b/>
          <w:sz w:val="19"/>
          <w:szCs w:val="19"/>
        </w:rPr>
      </w:pPr>
    </w:p>
    <w:p w14:paraId="3FC4E8DC" w14:textId="77777777" w:rsidR="000278DE" w:rsidRPr="004F051A" w:rsidRDefault="000278DE" w:rsidP="000278DE">
      <w:pPr>
        <w:spacing w:after="0"/>
        <w:rPr>
          <w:b/>
          <w:sz w:val="19"/>
          <w:szCs w:val="19"/>
        </w:rPr>
      </w:pPr>
      <w:r w:rsidRPr="004F051A">
        <w:rPr>
          <w:b/>
          <w:sz w:val="19"/>
          <w:szCs w:val="19"/>
        </w:rPr>
        <w:t xml:space="preserve">The Science of Superheroes by </w:t>
      </w:r>
      <w:proofErr w:type="spellStart"/>
      <w:r w:rsidRPr="004F051A">
        <w:rPr>
          <w:b/>
          <w:sz w:val="19"/>
          <w:szCs w:val="19"/>
        </w:rPr>
        <w:t>Snapology</w:t>
      </w:r>
      <w:proofErr w:type="spellEnd"/>
    </w:p>
    <w:p w14:paraId="00262574" w14:textId="77777777" w:rsidR="000278DE" w:rsidRPr="004F051A" w:rsidRDefault="000278DE" w:rsidP="000278DE">
      <w:pPr>
        <w:spacing w:after="0" w:line="240" w:lineRule="auto"/>
        <w:rPr>
          <w:i/>
          <w:color w:val="0070C0"/>
          <w:sz w:val="19"/>
          <w:szCs w:val="19"/>
        </w:rPr>
      </w:pPr>
      <w:r w:rsidRPr="004F051A">
        <w:rPr>
          <w:i/>
          <w:color w:val="0070C0"/>
          <w:sz w:val="19"/>
          <w:szCs w:val="19"/>
        </w:rPr>
        <w:t>Tuesday | Grades K-5</w:t>
      </w:r>
      <w:r w:rsidRPr="004F051A">
        <w:rPr>
          <w:i/>
          <w:color w:val="0070C0"/>
          <w:sz w:val="19"/>
          <w:szCs w:val="19"/>
          <w:vertAlign w:val="superscript"/>
        </w:rPr>
        <w:t>th</w:t>
      </w:r>
      <w:r w:rsidRPr="004F051A">
        <w:rPr>
          <w:i/>
          <w:color w:val="0070C0"/>
          <w:sz w:val="19"/>
          <w:szCs w:val="19"/>
        </w:rPr>
        <w:t xml:space="preserve"> | 4:15-5:15 PM | $138</w:t>
      </w:r>
    </w:p>
    <w:p w14:paraId="7D6DBEED" w14:textId="133457A6" w:rsidR="000D382D" w:rsidRPr="004F051A" w:rsidRDefault="000278DE" w:rsidP="000278DE">
      <w:pPr>
        <w:spacing w:after="0"/>
        <w:rPr>
          <w:sz w:val="19"/>
          <w:szCs w:val="19"/>
        </w:rPr>
      </w:pPr>
      <w:proofErr w:type="spellStart"/>
      <w:r w:rsidRPr="004F051A">
        <w:rPr>
          <w:sz w:val="19"/>
          <w:szCs w:val="19"/>
        </w:rPr>
        <w:t>Snapology</w:t>
      </w:r>
      <w:proofErr w:type="spellEnd"/>
      <w:r w:rsidRPr="004F051A">
        <w:rPr>
          <w:sz w:val="19"/>
          <w:szCs w:val="19"/>
        </w:rPr>
        <w:t xml:space="preserve"> transport</w:t>
      </w:r>
      <w:r w:rsidR="00A955CF" w:rsidRPr="004F051A">
        <w:rPr>
          <w:sz w:val="19"/>
          <w:szCs w:val="19"/>
        </w:rPr>
        <w:t>s</w:t>
      </w:r>
      <w:r w:rsidRPr="004F051A">
        <w:rPr>
          <w:sz w:val="19"/>
          <w:szCs w:val="19"/>
        </w:rPr>
        <w:t xml:space="preserve"> children into the world of science, superheroes, and evil masterminds by exploring what it takes to be one of The Avengers or a member of The Justice League</w:t>
      </w:r>
      <w:r w:rsidR="00A955CF" w:rsidRPr="004F051A">
        <w:rPr>
          <w:sz w:val="19"/>
          <w:szCs w:val="19"/>
        </w:rPr>
        <w:t>.</w:t>
      </w:r>
      <w:r w:rsidRPr="004F051A">
        <w:rPr>
          <w:sz w:val="19"/>
          <w:szCs w:val="19"/>
        </w:rPr>
        <w:t xml:space="preserve"> </w:t>
      </w:r>
      <w:r w:rsidR="00A955CF" w:rsidRPr="004F051A">
        <w:rPr>
          <w:sz w:val="19"/>
          <w:szCs w:val="19"/>
        </w:rPr>
        <w:t>We</w:t>
      </w:r>
      <w:r w:rsidRPr="004F051A">
        <w:rPr>
          <w:sz w:val="19"/>
          <w:szCs w:val="19"/>
        </w:rPr>
        <w:t xml:space="preserve"> will use LEGO® bricks to create </w:t>
      </w:r>
      <w:r w:rsidR="00A955CF" w:rsidRPr="004F051A">
        <w:rPr>
          <w:sz w:val="19"/>
          <w:szCs w:val="19"/>
        </w:rPr>
        <w:t>our</w:t>
      </w:r>
      <w:r w:rsidRPr="004F051A">
        <w:rPr>
          <w:sz w:val="19"/>
          <w:szCs w:val="19"/>
        </w:rPr>
        <w:t xml:space="preserve"> own superhero and build vehicles that even Batman would be proud of! Participants in </w:t>
      </w:r>
      <w:proofErr w:type="spellStart"/>
      <w:r w:rsidRPr="004F051A">
        <w:rPr>
          <w:sz w:val="19"/>
          <w:szCs w:val="19"/>
        </w:rPr>
        <w:t>Snapology’s</w:t>
      </w:r>
      <w:proofErr w:type="spellEnd"/>
      <w:r w:rsidRPr="004F051A">
        <w:rPr>
          <w:sz w:val="19"/>
          <w:szCs w:val="19"/>
        </w:rPr>
        <w:t xml:space="preserve"> Superheroes</w:t>
      </w:r>
      <w:r w:rsidR="004F051A" w:rsidRPr="004F051A">
        <w:rPr>
          <w:sz w:val="19"/>
          <w:szCs w:val="19"/>
        </w:rPr>
        <w:t xml:space="preserve"> class </w:t>
      </w:r>
      <w:r w:rsidRPr="004F051A">
        <w:rPr>
          <w:sz w:val="19"/>
          <w:szCs w:val="19"/>
        </w:rPr>
        <w:t xml:space="preserve">will get to conceptualize and build their own superhero and give him/her special superpowers. They will also get to give their superhero a life of its own by developing and telling a story around their character while learning about forces, energy, and problem-solving. </w:t>
      </w:r>
      <w:proofErr w:type="spellStart"/>
      <w:r w:rsidRPr="004F051A">
        <w:rPr>
          <w:sz w:val="19"/>
          <w:szCs w:val="19"/>
        </w:rPr>
        <w:t>Shhh</w:t>
      </w:r>
      <w:proofErr w:type="spellEnd"/>
      <w:r w:rsidRPr="004F051A">
        <w:rPr>
          <w:sz w:val="19"/>
          <w:szCs w:val="19"/>
        </w:rPr>
        <w:t>... don't tell them it's educational!</w:t>
      </w:r>
    </w:p>
    <w:p w14:paraId="7B99364C" w14:textId="77777777" w:rsidR="000278DE" w:rsidRPr="004F051A" w:rsidRDefault="000278DE" w:rsidP="00A52E6D">
      <w:pPr>
        <w:spacing w:after="0" w:line="240" w:lineRule="auto"/>
        <w:rPr>
          <w:b/>
          <w:sz w:val="19"/>
          <w:szCs w:val="19"/>
        </w:rPr>
      </w:pPr>
    </w:p>
    <w:p w14:paraId="69957F0E" w14:textId="02192594" w:rsidR="000278DE" w:rsidRPr="004F051A" w:rsidRDefault="000278DE" w:rsidP="000278DE">
      <w:pPr>
        <w:tabs>
          <w:tab w:val="left" w:pos="3810"/>
        </w:tabs>
        <w:spacing w:after="0"/>
        <w:rPr>
          <w:b/>
          <w:sz w:val="19"/>
          <w:szCs w:val="19"/>
        </w:rPr>
      </w:pPr>
      <w:r w:rsidRPr="004F051A">
        <w:rPr>
          <w:b/>
          <w:sz w:val="19"/>
          <w:szCs w:val="19"/>
        </w:rPr>
        <w:t xml:space="preserve">Chess by </w:t>
      </w:r>
      <w:r w:rsidRPr="004F051A">
        <w:rPr>
          <w:b/>
          <w:sz w:val="19"/>
          <w:szCs w:val="19"/>
        </w:rPr>
        <w:t>Chess Scholars</w:t>
      </w:r>
    </w:p>
    <w:p w14:paraId="27383C84" w14:textId="610B48F8" w:rsidR="000278DE" w:rsidRPr="004F051A" w:rsidRDefault="000278DE" w:rsidP="000278DE">
      <w:pPr>
        <w:tabs>
          <w:tab w:val="left" w:pos="3810"/>
        </w:tabs>
        <w:spacing w:after="0"/>
        <w:rPr>
          <w:i/>
          <w:color w:val="0070C0"/>
          <w:sz w:val="19"/>
          <w:szCs w:val="19"/>
        </w:rPr>
      </w:pPr>
      <w:r w:rsidRPr="004F051A">
        <w:rPr>
          <w:i/>
          <w:color w:val="0070C0"/>
          <w:sz w:val="19"/>
          <w:szCs w:val="19"/>
        </w:rPr>
        <w:t>Wednesday| Grades K-5</w:t>
      </w:r>
      <w:r w:rsidRPr="004F051A">
        <w:rPr>
          <w:i/>
          <w:color w:val="0070C0"/>
          <w:sz w:val="19"/>
          <w:szCs w:val="19"/>
          <w:vertAlign w:val="superscript"/>
        </w:rPr>
        <w:t>th</w:t>
      </w:r>
      <w:r w:rsidRPr="004F051A">
        <w:rPr>
          <w:i/>
          <w:color w:val="0070C0"/>
          <w:sz w:val="19"/>
          <w:szCs w:val="19"/>
        </w:rPr>
        <w:t xml:space="preserve"> |</w:t>
      </w:r>
      <w:r w:rsidR="004F051A" w:rsidRPr="004F051A">
        <w:rPr>
          <w:i/>
          <w:color w:val="0070C0"/>
          <w:sz w:val="19"/>
          <w:szCs w:val="19"/>
        </w:rPr>
        <w:t xml:space="preserve">4:15-5:15 PM | </w:t>
      </w:r>
      <w:r w:rsidRPr="004F051A">
        <w:rPr>
          <w:i/>
          <w:color w:val="0070C0"/>
          <w:sz w:val="19"/>
          <w:szCs w:val="19"/>
        </w:rPr>
        <w:t>$150</w:t>
      </w:r>
    </w:p>
    <w:p w14:paraId="3376542B" w14:textId="77777777" w:rsidR="000278DE" w:rsidRPr="004F051A" w:rsidRDefault="000278DE" w:rsidP="000278DE">
      <w:pPr>
        <w:tabs>
          <w:tab w:val="left" w:pos="3810"/>
        </w:tabs>
        <w:spacing w:after="0"/>
        <w:rPr>
          <w:sz w:val="19"/>
          <w:szCs w:val="19"/>
        </w:rPr>
      </w:pPr>
      <w:r w:rsidRPr="004F051A">
        <w:rPr>
          <w:sz w:val="19"/>
          <w:szCs w:val="19"/>
        </w:rPr>
        <w:t>Be a part of Chess Scholars this Winter! Each class will consist of a fun, interactive teaching period and guided practice time. Both beginner and experienced participants are welcome and will get to the next level under the guidance of an experienced Chess Scholars coach. There will also be a chess competition with prizes and a party at the end of the session! Each child will receive a participation award and a chess keychain!</w:t>
      </w:r>
    </w:p>
    <w:p w14:paraId="5FF8DF25" w14:textId="77777777" w:rsidR="000278DE" w:rsidRPr="004F051A" w:rsidRDefault="000278DE" w:rsidP="00A52E6D">
      <w:pPr>
        <w:spacing w:after="0" w:line="240" w:lineRule="auto"/>
        <w:rPr>
          <w:b/>
          <w:sz w:val="19"/>
          <w:szCs w:val="19"/>
        </w:rPr>
      </w:pPr>
    </w:p>
    <w:p w14:paraId="63B22AE3" w14:textId="64AD1B30" w:rsidR="00F8533B" w:rsidRPr="004F051A" w:rsidRDefault="0066700B" w:rsidP="00A52E6D">
      <w:pPr>
        <w:spacing w:after="0" w:line="240" w:lineRule="auto"/>
        <w:rPr>
          <w:b/>
          <w:sz w:val="19"/>
          <w:szCs w:val="19"/>
        </w:rPr>
      </w:pPr>
      <w:r w:rsidRPr="004F051A">
        <w:rPr>
          <w:b/>
          <w:sz w:val="19"/>
          <w:szCs w:val="19"/>
        </w:rPr>
        <w:t>Cooking by iCook</w:t>
      </w:r>
    </w:p>
    <w:p w14:paraId="452440E6" w14:textId="0D51AF55" w:rsidR="00F8533B" w:rsidRPr="004F051A" w:rsidRDefault="000278DE" w:rsidP="00A52E6D">
      <w:pPr>
        <w:spacing w:after="0" w:line="240" w:lineRule="auto"/>
        <w:rPr>
          <w:i/>
          <w:color w:val="0070C0"/>
          <w:sz w:val="19"/>
          <w:szCs w:val="19"/>
        </w:rPr>
      </w:pPr>
      <w:r w:rsidRPr="004F051A">
        <w:rPr>
          <w:i/>
          <w:color w:val="0070C0"/>
          <w:sz w:val="19"/>
          <w:szCs w:val="19"/>
        </w:rPr>
        <w:t>Thursday</w:t>
      </w:r>
      <w:r w:rsidR="0066700B" w:rsidRPr="004F051A">
        <w:rPr>
          <w:i/>
          <w:color w:val="0070C0"/>
          <w:sz w:val="19"/>
          <w:szCs w:val="19"/>
        </w:rPr>
        <w:t xml:space="preserve"> </w:t>
      </w:r>
      <w:r w:rsidR="00F8533B" w:rsidRPr="004F051A">
        <w:rPr>
          <w:i/>
          <w:color w:val="0070C0"/>
          <w:sz w:val="19"/>
          <w:szCs w:val="19"/>
        </w:rPr>
        <w:t>| Grades K-</w:t>
      </w:r>
      <w:r w:rsidR="0066700B" w:rsidRPr="004F051A">
        <w:rPr>
          <w:i/>
          <w:color w:val="0070C0"/>
          <w:sz w:val="19"/>
          <w:szCs w:val="19"/>
        </w:rPr>
        <w:t>5</w:t>
      </w:r>
      <w:r w:rsidR="00F8533B" w:rsidRPr="004F051A">
        <w:rPr>
          <w:i/>
          <w:color w:val="0070C0"/>
          <w:sz w:val="19"/>
          <w:szCs w:val="19"/>
          <w:vertAlign w:val="superscript"/>
        </w:rPr>
        <w:t>th</w:t>
      </w:r>
      <w:r w:rsidR="00F8533B" w:rsidRPr="004F051A">
        <w:rPr>
          <w:i/>
          <w:color w:val="0070C0"/>
          <w:sz w:val="19"/>
          <w:szCs w:val="19"/>
        </w:rPr>
        <w:t xml:space="preserve"> | </w:t>
      </w:r>
      <w:r w:rsidRPr="004F051A">
        <w:rPr>
          <w:i/>
          <w:color w:val="0070C0"/>
          <w:sz w:val="19"/>
          <w:szCs w:val="19"/>
        </w:rPr>
        <w:t xml:space="preserve">4:15-5:15 PM | </w:t>
      </w:r>
      <w:r w:rsidR="00EC32CA" w:rsidRPr="004F051A">
        <w:rPr>
          <w:i/>
          <w:color w:val="0070C0"/>
          <w:sz w:val="19"/>
          <w:szCs w:val="19"/>
        </w:rPr>
        <w:t>$</w:t>
      </w:r>
      <w:r w:rsidR="0066700B" w:rsidRPr="004F051A">
        <w:rPr>
          <w:i/>
          <w:color w:val="0070C0"/>
          <w:sz w:val="19"/>
          <w:szCs w:val="19"/>
        </w:rPr>
        <w:t>2</w:t>
      </w:r>
      <w:r w:rsidRPr="004F051A">
        <w:rPr>
          <w:i/>
          <w:color w:val="0070C0"/>
          <w:sz w:val="19"/>
          <w:szCs w:val="19"/>
        </w:rPr>
        <w:t>07</w:t>
      </w:r>
    </w:p>
    <w:p w14:paraId="2C32BAA7" w14:textId="22431816" w:rsidR="00B1515E" w:rsidRPr="004F051A" w:rsidRDefault="0066700B" w:rsidP="00A52E6D">
      <w:pPr>
        <w:spacing w:after="0" w:line="240" w:lineRule="auto"/>
        <w:rPr>
          <w:sz w:val="19"/>
          <w:szCs w:val="19"/>
        </w:rPr>
      </w:pPr>
      <w:proofErr w:type="spellStart"/>
      <w:r w:rsidRPr="004F051A">
        <w:rPr>
          <w:sz w:val="19"/>
          <w:szCs w:val="19"/>
        </w:rPr>
        <w:t>iCOOK</w:t>
      </w:r>
      <w:proofErr w:type="spellEnd"/>
      <w:r w:rsidRPr="004F051A">
        <w:rPr>
          <w:sz w:val="19"/>
          <w:szCs w:val="19"/>
        </w:rPr>
        <w:t xml:space="preserve"> is a </w:t>
      </w:r>
      <w:proofErr w:type="gramStart"/>
      <w:r w:rsidRPr="004F051A">
        <w:rPr>
          <w:sz w:val="19"/>
          <w:szCs w:val="19"/>
        </w:rPr>
        <w:t>really fun</w:t>
      </w:r>
      <w:proofErr w:type="gramEnd"/>
      <w:r w:rsidRPr="004F051A">
        <w:rPr>
          <w:sz w:val="19"/>
          <w:szCs w:val="19"/>
        </w:rPr>
        <w:t xml:space="preserve">, hands-on after-school cooking program for children.  Our mission is simple: to help teach children to love everything about food, cooking, eating delicious and healthful dishes (of course!), learning about nutrition and world cuisine. We make every experience fun because we start with great recipes and fresh ingredients, colorful cooking stations and engaging activities.  Children are encouraged to share their cooking experiences when they return home. We provide the recipes, cooking tips and talking points to create recipe sharing and learning at home easier and more fun. </w:t>
      </w:r>
      <w:proofErr w:type="spellStart"/>
      <w:r w:rsidRPr="004F051A">
        <w:rPr>
          <w:sz w:val="19"/>
          <w:szCs w:val="19"/>
        </w:rPr>
        <w:t>iCOOK</w:t>
      </w:r>
      <w:proofErr w:type="spellEnd"/>
      <w:r w:rsidR="003F1097" w:rsidRPr="004F051A">
        <w:rPr>
          <w:sz w:val="19"/>
          <w:szCs w:val="19"/>
        </w:rPr>
        <w:t>,</w:t>
      </w:r>
      <w:r w:rsidRPr="004F051A">
        <w:rPr>
          <w:sz w:val="19"/>
          <w:szCs w:val="19"/>
        </w:rPr>
        <w:t xml:space="preserve"> and you can, too!</w:t>
      </w:r>
    </w:p>
    <w:p w14:paraId="44CB5CC8" w14:textId="77777777" w:rsidR="0066700B" w:rsidRPr="004F051A" w:rsidRDefault="0066700B" w:rsidP="00A52E6D">
      <w:pPr>
        <w:spacing w:after="0" w:line="240" w:lineRule="auto"/>
        <w:rPr>
          <w:sz w:val="19"/>
          <w:szCs w:val="19"/>
        </w:rPr>
      </w:pPr>
    </w:p>
    <w:p w14:paraId="38C245DA" w14:textId="3B0F4296" w:rsidR="000278DE" w:rsidRPr="004F051A" w:rsidRDefault="000278DE" w:rsidP="000278DE">
      <w:pPr>
        <w:pStyle w:val="Footer"/>
        <w:jc w:val="center"/>
        <w:rPr>
          <w:color w:val="0070C0"/>
          <w:sz w:val="18"/>
          <w:szCs w:val="18"/>
        </w:rPr>
      </w:pPr>
      <w:r w:rsidRPr="004F051A">
        <w:rPr>
          <w:color w:val="0070C0"/>
          <w:sz w:val="18"/>
          <w:szCs w:val="18"/>
        </w:rPr>
        <w:t xml:space="preserve">Questions? Please contact the J at School Customer Experience team at </w:t>
      </w:r>
      <w:hyperlink r:id="rId7" w:history="1">
        <w:r w:rsidRPr="004F051A">
          <w:rPr>
            <w:rStyle w:val="Hyperlink"/>
            <w:color w:val="0070C0"/>
            <w:sz w:val="18"/>
            <w:szCs w:val="18"/>
            <w:u w:val="none"/>
          </w:rPr>
          <w:t>support@jcchicago.org</w:t>
        </w:r>
      </w:hyperlink>
      <w:r w:rsidRPr="004F051A">
        <w:rPr>
          <w:color w:val="0070C0"/>
          <w:sz w:val="18"/>
          <w:szCs w:val="18"/>
        </w:rPr>
        <w:t xml:space="preserve"> or 844.452.2244</w:t>
      </w:r>
    </w:p>
    <w:p w14:paraId="54BE9332" w14:textId="19C35EFB" w:rsidR="0066700B" w:rsidRDefault="0066700B" w:rsidP="00A52E6D">
      <w:pPr>
        <w:tabs>
          <w:tab w:val="left" w:pos="3810"/>
        </w:tabs>
        <w:spacing w:after="0"/>
        <w:rPr>
          <w:sz w:val="20"/>
          <w:szCs w:val="20"/>
        </w:rPr>
      </w:pPr>
    </w:p>
    <w:p w14:paraId="771F9036" w14:textId="10EC4DF9" w:rsidR="000278DE" w:rsidRPr="000278DE" w:rsidRDefault="000278DE" w:rsidP="000278DE">
      <w:pPr>
        <w:rPr>
          <w:sz w:val="20"/>
          <w:szCs w:val="20"/>
        </w:rPr>
      </w:pPr>
    </w:p>
    <w:p w14:paraId="43632B2F" w14:textId="226E1425" w:rsidR="000278DE" w:rsidRPr="000278DE" w:rsidRDefault="000278DE" w:rsidP="000278DE">
      <w:pPr>
        <w:tabs>
          <w:tab w:val="left" w:pos="1230"/>
        </w:tabs>
        <w:rPr>
          <w:sz w:val="20"/>
          <w:szCs w:val="20"/>
        </w:rPr>
      </w:pPr>
    </w:p>
    <w:sectPr w:rsidR="000278DE" w:rsidRPr="000278DE" w:rsidSect="00A955CF">
      <w:headerReference w:type="default" r:id="rId8"/>
      <w:foot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1DE9" w14:textId="77777777" w:rsidR="00F8533B" w:rsidRDefault="00F8533B" w:rsidP="00F8533B">
      <w:pPr>
        <w:spacing w:after="0" w:line="240" w:lineRule="auto"/>
      </w:pPr>
      <w:r>
        <w:separator/>
      </w:r>
    </w:p>
  </w:endnote>
  <w:endnote w:type="continuationSeparator" w:id="0">
    <w:p w14:paraId="0BF52DB3" w14:textId="77777777" w:rsidR="00F8533B" w:rsidRDefault="00F8533B" w:rsidP="00F8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utura Bk BT">
    <w:altName w:val="Century Gothic"/>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0249" w14:textId="48A94FFA" w:rsidR="00F8533B" w:rsidRPr="0010125A" w:rsidRDefault="00F8533B" w:rsidP="00F8533B">
    <w:pPr>
      <w:pStyle w:val="Footer"/>
      <w:rPr>
        <w:color w:val="0070C0"/>
      </w:rPr>
    </w:pPr>
  </w:p>
  <w:p w14:paraId="10D6B960" w14:textId="723F2BB0" w:rsidR="00F8533B" w:rsidRDefault="00F8533B" w:rsidP="00F8533B">
    <w:pPr>
      <w:pStyle w:val="Footer"/>
      <w:tabs>
        <w:tab w:val="clear" w:pos="4680"/>
        <w:tab w:val="clear" w:pos="9360"/>
        <w:tab w:val="left" w:pos="2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37676" w14:textId="77777777" w:rsidR="00F8533B" w:rsidRDefault="00F8533B" w:rsidP="00F8533B">
      <w:pPr>
        <w:spacing w:after="0" w:line="240" w:lineRule="auto"/>
      </w:pPr>
      <w:r>
        <w:separator/>
      </w:r>
    </w:p>
  </w:footnote>
  <w:footnote w:type="continuationSeparator" w:id="0">
    <w:p w14:paraId="77C4831B" w14:textId="77777777" w:rsidR="00F8533B" w:rsidRDefault="00F8533B" w:rsidP="00F8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05EC" w14:textId="5EC9A743" w:rsidR="00F8533B" w:rsidRPr="004F051A" w:rsidRDefault="00A955CF" w:rsidP="00A955CF">
    <w:pPr>
      <w:pStyle w:val="Header"/>
      <w:tabs>
        <w:tab w:val="left" w:pos="525"/>
        <w:tab w:val="right" w:pos="10800"/>
      </w:tabs>
      <w:jc w:val="right"/>
      <w:rPr>
        <w:b/>
        <w:color w:val="0070C0"/>
        <w:sz w:val="18"/>
        <w:szCs w:val="18"/>
      </w:rPr>
    </w:pPr>
    <w:r w:rsidRPr="004F051A">
      <w:rPr>
        <w:b/>
        <w:noProof/>
        <w:color w:val="0070C0"/>
        <w:sz w:val="18"/>
        <w:szCs w:val="18"/>
      </w:rPr>
      <w:drawing>
        <wp:anchor distT="0" distB="0" distL="114300" distR="114300" simplePos="0" relativeHeight="251658240" behindDoc="0" locked="0" layoutInCell="1" allowOverlap="1" wp14:anchorId="435098F9" wp14:editId="7C631073">
          <wp:simplePos x="0" y="0"/>
          <wp:positionH relativeFrom="column">
            <wp:posOffset>-314325</wp:posOffset>
          </wp:positionH>
          <wp:positionV relativeFrom="paragraph">
            <wp:posOffset>-85725</wp:posOffset>
          </wp:positionV>
          <wp:extent cx="1905000" cy="420370"/>
          <wp:effectExtent l="0" t="0" r="0" b="0"/>
          <wp:wrapThrough wrapText="bothSides">
            <wp:wrapPolygon edited="0">
              <wp:start x="0" y="0"/>
              <wp:lineTo x="0" y="20556"/>
              <wp:lineTo x="21384" y="20556"/>
              <wp:lineTo x="21384" y="0"/>
              <wp:lineTo x="0" y="0"/>
            </wp:wrapPolygon>
          </wp:wrapThrough>
          <wp:docPr id="2" name="Picture 2" descr="C:\Users\mwalker\AppData\Local\Microsoft\Windows\Temporary Internet Files\Content.Outlook\D0FZH45K\Jatschool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lker\AppData\Local\Microsoft\Windows\Temporary Internet Files\Content.Outlook\D0FZH45K\Jatschoollogo-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533B" w:rsidRPr="004F051A">
      <w:rPr>
        <w:b/>
        <w:color w:val="0070C0"/>
        <w:sz w:val="18"/>
        <w:szCs w:val="18"/>
      </w:rPr>
      <w:t>J at School Enrichment Classes</w:t>
    </w:r>
  </w:p>
  <w:p w14:paraId="70642BDD" w14:textId="48617BD9" w:rsidR="00F8533B" w:rsidRPr="004F051A" w:rsidRDefault="00F8533B" w:rsidP="00F8533B">
    <w:pPr>
      <w:pStyle w:val="Header"/>
      <w:jc w:val="right"/>
      <w:rPr>
        <w:b/>
        <w:color w:val="0070C0"/>
        <w:sz w:val="18"/>
        <w:szCs w:val="18"/>
      </w:rPr>
    </w:pPr>
    <w:r w:rsidRPr="004F051A">
      <w:rPr>
        <w:b/>
        <w:color w:val="0070C0"/>
        <w:sz w:val="18"/>
        <w:szCs w:val="18"/>
      </w:rPr>
      <w:t>Winter Session: 1/14/1</w:t>
    </w:r>
    <w:r w:rsidR="00611B6D" w:rsidRPr="004F051A">
      <w:rPr>
        <w:b/>
        <w:color w:val="0070C0"/>
        <w:sz w:val="18"/>
        <w:szCs w:val="18"/>
      </w:rPr>
      <w:t>9</w:t>
    </w:r>
    <w:r w:rsidRPr="004F051A">
      <w:rPr>
        <w:b/>
        <w:color w:val="0070C0"/>
        <w:sz w:val="18"/>
        <w:szCs w:val="18"/>
      </w:rPr>
      <w:t xml:space="preserve"> – 3/22/1</w:t>
    </w:r>
    <w:r w:rsidR="00611B6D" w:rsidRPr="004F051A">
      <w:rPr>
        <w:b/>
        <w:color w:val="0070C0"/>
        <w:sz w:val="18"/>
        <w:szCs w:val="18"/>
      </w:rPr>
      <w:t>9</w:t>
    </w:r>
  </w:p>
  <w:p w14:paraId="4A01E2BE" w14:textId="77777777" w:rsidR="00F8533B" w:rsidRDefault="00F85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3B"/>
    <w:rsid w:val="000278DE"/>
    <w:rsid w:val="000D382D"/>
    <w:rsid w:val="0010125A"/>
    <w:rsid w:val="003F1097"/>
    <w:rsid w:val="0046504B"/>
    <w:rsid w:val="00491D41"/>
    <w:rsid w:val="004F051A"/>
    <w:rsid w:val="005A719E"/>
    <w:rsid w:val="00611B6D"/>
    <w:rsid w:val="0066700B"/>
    <w:rsid w:val="00824AC7"/>
    <w:rsid w:val="00887733"/>
    <w:rsid w:val="00912B0D"/>
    <w:rsid w:val="009C4E9C"/>
    <w:rsid w:val="00A52E6D"/>
    <w:rsid w:val="00A955CF"/>
    <w:rsid w:val="00B1515E"/>
    <w:rsid w:val="00CF4301"/>
    <w:rsid w:val="00D40CF7"/>
    <w:rsid w:val="00DE62AC"/>
    <w:rsid w:val="00EC32CA"/>
    <w:rsid w:val="00F1040B"/>
    <w:rsid w:val="00F8533B"/>
    <w:rsid w:val="00F8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37B51"/>
  <w15:chartTrackingRefBased/>
  <w15:docId w15:val="{CDCA9C25-111B-49E2-89C0-6D16FF88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33B"/>
  </w:style>
  <w:style w:type="paragraph" w:styleId="Footer">
    <w:name w:val="footer"/>
    <w:basedOn w:val="Normal"/>
    <w:link w:val="FooterChar"/>
    <w:uiPriority w:val="99"/>
    <w:unhideWhenUsed/>
    <w:rsid w:val="00F85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33B"/>
  </w:style>
  <w:style w:type="character" w:styleId="Hyperlink">
    <w:name w:val="Hyperlink"/>
    <w:basedOn w:val="DefaultParagraphFont"/>
    <w:uiPriority w:val="99"/>
    <w:unhideWhenUsed/>
    <w:rsid w:val="00F8533B"/>
    <w:rPr>
      <w:color w:val="0563C1" w:themeColor="hyperlink"/>
      <w:u w:val="single"/>
    </w:rPr>
  </w:style>
  <w:style w:type="paragraph" w:customStyle="1" w:styleId="Default">
    <w:name w:val="Default"/>
    <w:rsid w:val="00B1515E"/>
    <w:pPr>
      <w:autoSpaceDE w:val="0"/>
      <w:autoSpaceDN w:val="0"/>
      <w:adjustRightInd w:val="0"/>
      <w:spacing w:after="0" w:line="240" w:lineRule="auto"/>
    </w:pPr>
    <w:rPr>
      <w:rFonts w:ascii="Futura Bk BT" w:hAnsi="Futura Bk BT" w:cs="Futura Bk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7517">
      <w:bodyDiv w:val="1"/>
      <w:marLeft w:val="0"/>
      <w:marRight w:val="0"/>
      <w:marTop w:val="0"/>
      <w:marBottom w:val="0"/>
      <w:divBdr>
        <w:top w:val="none" w:sz="0" w:space="0" w:color="auto"/>
        <w:left w:val="none" w:sz="0" w:space="0" w:color="auto"/>
        <w:bottom w:val="none" w:sz="0" w:space="0" w:color="auto"/>
        <w:right w:val="none" w:sz="0" w:space="0" w:color="auto"/>
      </w:divBdr>
    </w:div>
    <w:div w:id="663125595">
      <w:bodyDiv w:val="1"/>
      <w:marLeft w:val="0"/>
      <w:marRight w:val="0"/>
      <w:marTop w:val="0"/>
      <w:marBottom w:val="0"/>
      <w:divBdr>
        <w:top w:val="none" w:sz="0" w:space="0" w:color="auto"/>
        <w:left w:val="none" w:sz="0" w:space="0" w:color="auto"/>
        <w:bottom w:val="none" w:sz="0" w:space="0" w:color="auto"/>
        <w:right w:val="none" w:sz="0" w:space="0" w:color="auto"/>
      </w:divBdr>
    </w:div>
    <w:div w:id="797648078">
      <w:bodyDiv w:val="1"/>
      <w:marLeft w:val="0"/>
      <w:marRight w:val="0"/>
      <w:marTop w:val="0"/>
      <w:marBottom w:val="0"/>
      <w:divBdr>
        <w:top w:val="none" w:sz="0" w:space="0" w:color="auto"/>
        <w:left w:val="none" w:sz="0" w:space="0" w:color="auto"/>
        <w:bottom w:val="none" w:sz="0" w:space="0" w:color="auto"/>
        <w:right w:val="none" w:sz="0" w:space="0" w:color="auto"/>
      </w:divBdr>
    </w:div>
    <w:div w:id="830635509">
      <w:bodyDiv w:val="1"/>
      <w:marLeft w:val="0"/>
      <w:marRight w:val="0"/>
      <w:marTop w:val="0"/>
      <w:marBottom w:val="0"/>
      <w:divBdr>
        <w:top w:val="none" w:sz="0" w:space="0" w:color="auto"/>
        <w:left w:val="none" w:sz="0" w:space="0" w:color="auto"/>
        <w:bottom w:val="none" w:sz="0" w:space="0" w:color="auto"/>
        <w:right w:val="none" w:sz="0" w:space="0" w:color="auto"/>
      </w:divBdr>
    </w:div>
    <w:div w:id="885145145">
      <w:bodyDiv w:val="1"/>
      <w:marLeft w:val="0"/>
      <w:marRight w:val="0"/>
      <w:marTop w:val="0"/>
      <w:marBottom w:val="0"/>
      <w:divBdr>
        <w:top w:val="none" w:sz="0" w:space="0" w:color="auto"/>
        <w:left w:val="none" w:sz="0" w:space="0" w:color="auto"/>
        <w:bottom w:val="none" w:sz="0" w:space="0" w:color="auto"/>
        <w:right w:val="none" w:sz="0" w:space="0" w:color="auto"/>
      </w:divBdr>
    </w:div>
    <w:div w:id="12486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jcchicag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6127F-8E78-4834-9002-4F3EE516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Walker</dc:creator>
  <cp:keywords/>
  <dc:description/>
  <cp:lastModifiedBy>Molly Walker</cp:lastModifiedBy>
  <cp:revision>2</cp:revision>
  <cp:lastPrinted>2018-12-11T20:42:00Z</cp:lastPrinted>
  <dcterms:created xsi:type="dcterms:W3CDTF">2018-12-11T20:49:00Z</dcterms:created>
  <dcterms:modified xsi:type="dcterms:W3CDTF">2018-12-11T20:49:00Z</dcterms:modified>
</cp:coreProperties>
</file>